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4D" w:rsidRDefault="00BF24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edukacyjne niezbędne do otrzymania przez ucznia poszczególnych śródrocznych i rocznych ocen klasyfikacyjnych, sposoby sprawdzania osiągnięć edukacyjnych uczniów oraz warunki i tryb otrzymania wyższej niż przewidywana rocznej oceny klasyfikacyjnej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fizyki</w:t>
      </w:r>
      <w:r>
        <w:rPr>
          <w:rFonts w:ascii="Times New Roman" w:hAnsi="Times New Roman" w:cs="Times New Roman"/>
          <w:sz w:val="24"/>
          <w:szCs w:val="24"/>
        </w:rPr>
        <w:t xml:space="preserve"> w klas</w:t>
      </w:r>
      <w:r>
        <w:rPr>
          <w:rFonts w:ascii="Times New Roman" w:hAnsi="Times New Roman" w:cs="Times New Roman"/>
          <w:sz w:val="24"/>
          <w:szCs w:val="24"/>
        </w:rPr>
        <w:t xml:space="preserve">ach </w:t>
      </w:r>
      <w:r w:rsidR="00D2291F">
        <w:rPr>
          <w:rFonts w:ascii="Times New Roman" w:hAnsi="Times New Roman" w:cs="Times New Roman"/>
          <w:sz w:val="24"/>
          <w:szCs w:val="24"/>
        </w:rPr>
        <w:t xml:space="preserve"> 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E4744D" w:rsidRDefault="00E47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744D" w:rsidRDefault="00BF24B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nauczyciel-</w:t>
      </w:r>
      <w:r>
        <w:rPr>
          <w:rFonts w:ascii="Times New Roman" w:hAnsi="Times New Roman" w:cs="Times New Roman"/>
          <w:bCs/>
          <w:sz w:val="24"/>
          <w:szCs w:val="24"/>
        </w:rPr>
        <w:t xml:space="preserve"> Joanna Grelecka </w:t>
      </w:r>
    </w:p>
    <w:p w:rsidR="00E4744D" w:rsidRDefault="00E4744D">
      <w:pPr>
        <w:rPr>
          <w:rFonts w:ascii="Times New Roman" w:hAnsi="Times New Roman" w:cs="Times New Roman"/>
          <w:bCs/>
          <w:sz w:val="24"/>
          <w:szCs w:val="24"/>
        </w:rPr>
      </w:pPr>
    </w:p>
    <w:p w:rsidR="00E4744D" w:rsidRDefault="00BF24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edukacyjne niezbędne do otrzymania przez ucznia poszczególnych śródrocznych i rocznych ocen klasyfikacyjnych</w:t>
      </w:r>
    </w:p>
    <w:p w:rsidR="00E4744D" w:rsidRDefault="00BF24B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stopień celujący </w:t>
      </w:r>
      <w:r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E4744D" w:rsidRDefault="00BF24BC">
      <w:pPr>
        <w:numPr>
          <w:ilvl w:val="0"/>
          <w:numId w:val="3"/>
        </w:numPr>
        <w:shd w:val="clear" w:color="auto" w:fill="FFFFFF"/>
        <w:spacing w:after="0" w:line="240" w:lineRule="auto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pełny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wiedzy i umiejętności określony programem nauczania w  danej klasie oraz posługuje się zdobytymi wiadomościami w sytuacjach nietypowych,</w:t>
      </w:r>
    </w:p>
    <w:p w:rsidR="00E4744D" w:rsidRDefault="00BF24BC">
      <w:pPr>
        <w:numPr>
          <w:ilvl w:val="0"/>
          <w:numId w:val="3"/>
        </w:numPr>
        <w:spacing w:after="0" w:line="276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 poznane  wiadomości i umiejętności w sytuacjach trudnych, nietypowych, złożonych</w:t>
      </w:r>
    </w:p>
    <w:p w:rsidR="00E4744D" w:rsidRDefault="00BF24BC">
      <w:pPr>
        <w:pStyle w:val="Akapitzlist"/>
        <w:numPr>
          <w:ilvl w:val="0"/>
          <w:numId w:val="4"/>
        </w:numPr>
        <w:spacing w:after="0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potrafi samodzielnie </w:t>
      </w:r>
      <w:r>
        <w:rPr>
          <w:rFonts w:ascii="Times New Roman" w:hAnsi="Times New Roman" w:cs="Times New Roman"/>
          <w:sz w:val="24"/>
          <w:szCs w:val="24"/>
        </w:rPr>
        <w:t xml:space="preserve">zaplanować przebieg doświadczenia w celu rozwiązania problemu. samodzielnie wykonuje doświadczania, wyciąga z nich nawet złożone wnioski </w:t>
      </w:r>
    </w:p>
    <w:p w:rsidR="00E4744D" w:rsidRDefault="00BF24BC">
      <w:pPr>
        <w:pStyle w:val="Akapitzlist"/>
        <w:numPr>
          <w:ilvl w:val="0"/>
          <w:numId w:val="4"/>
        </w:numPr>
        <w:spacing w:after="0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stawiać hipotezy i dokonywać ich uogólnień podczas rozwiązywania problemów i zadań</w:t>
      </w:r>
    </w:p>
    <w:p w:rsidR="00E4744D" w:rsidRDefault="00BF24BC">
      <w:pPr>
        <w:pStyle w:val="Akapitzlist"/>
        <w:numPr>
          <w:ilvl w:val="0"/>
          <w:numId w:val="4"/>
        </w:numPr>
        <w:spacing w:after="0"/>
        <w:ind w:left="363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operuje  biegle językiem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fi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zycznym oraz  posługuje się niezbędnymi w tym celu  pojęciami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matematycznym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</w:p>
    <w:p w:rsidR="00E4744D" w:rsidRDefault="00BF24BC">
      <w:pPr>
        <w:numPr>
          <w:ilvl w:val="0"/>
          <w:numId w:val="3"/>
        </w:numPr>
        <w:spacing w:after="0" w:line="276" w:lineRule="auto"/>
        <w:ind w:left="363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wnosi twórczy wkład do pracy lekcyjnej, </w:t>
      </w:r>
    </w:p>
    <w:p w:rsidR="00E4744D" w:rsidRDefault="00E4744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4744D" w:rsidRDefault="00BF24B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stopień bardzo dobry </w:t>
      </w:r>
      <w:r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E4744D" w:rsidRDefault="00BF24BC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pełny zakres wiedzy i umiejętności określony programem nauczania w danej klasie  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sprawnie posługuje się zdobytymi wiadomościami, </w:t>
      </w:r>
    </w:p>
    <w:p w:rsidR="00E4744D" w:rsidRDefault="00BF24BC">
      <w:pPr>
        <w:pStyle w:val="Akapitzlist"/>
        <w:numPr>
          <w:ilvl w:val="0"/>
          <w:numId w:val="4"/>
        </w:numPr>
        <w:spacing w:after="0"/>
        <w:ind w:left="1071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rozwiązuje typowe i nietypowe zadania wieloetapowe  i zagadnienia problemowe, trudniejsze, wymagające umiejętności przetwarzania przyswojonych informacji.</w:t>
      </w:r>
    </w:p>
    <w:p w:rsidR="00E4744D" w:rsidRDefault="00BF24BC">
      <w:pPr>
        <w:pStyle w:val="Akapitzlist"/>
        <w:numPr>
          <w:ilvl w:val="0"/>
          <w:numId w:val="4"/>
        </w:numPr>
        <w:spacing w:after="0"/>
        <w:ind w:left="1071" w:hanging="36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samodzielnie wykonuje doświadczania,</w:t>
      </w:r>
      <w:r>
        <w:rPr>
          <w:rFonts w:ascii="Times New Roman" w:hAnsi="Times New Roman" w:cs="Times New Roman"/>
          <w:sz w:val="24"/>
          <w:szCs w:val="24"/>
        </w:rPr>
        <w:t xml:space="preserve"> wyciąga z nich nawet złożone wnioski</w:t>
      </w:r>
    </w:p>
    <w:p w:rsidR="00E4744D" w:rsidRDefault="00BF24BC">
      <w:pPr>
        <w:pStyle w:val="Akapitzlist"/>
        <w:numPr>
          <w:ilvl w:val="0"/>
          <w:numId w:val="4"/>
        </w:numPr>
        <w:spacing w:after="0"/>
        <w:ind w:left="1071" w:hanging="36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weryfikuje  i interpretuje otrzymane  wyniki oraz ocenia ich sensowność rozwiązań</w:t>
      </w:r>
    </w:p>
    <w:p w:rsidR="00E4744D" w:rsidRDefault="00BF24BC">
      <w:pPr>
        <w:numPr>
          <w:ilvl w:val="0"/>
          <w:numId w:val="4"/>
        </w:numPr>
        <w:shd w:val="clear" w:color="auto" w:fill="FFFFFF"/>
        <w:spacing w:after="0" w:line="240" w:lineRule="auto"/>
        <w:ind w:left="1071" w:right="-225" w:hanging="36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dostrzega regularność, podobieństwo oraz analogie w trudniejszych sytuacjach i formułuje wnioski na ich podstawie.</w:t>
      </w:r>
    </w:p>
    <w:p w:rsidR="00E4744D" w:rsidRDefault="00BF24BC">
      <w:pPr>
        <w:pStyle w:val="Akapitzlist"/>
        <w:numPr>
          <w:ilvl w:val="0"/>
          <w:numId w:val="4"/>
        </w:numPr>
        <w:spacing w:after="0"/>
        <w:ind w:left="1071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pracuje na l</w:t>
      </w:r>
      <w:r>
        <w:rPr>
          <w:rFonts w:ascii="Times New Roman" w:hAnsi="Times New Roman" w:cs="Times New Roman"/>
          <w:sz w:val="24"/>
          <w:szCs w:val="24"/>
        </w:rPr>
        <w:t>ekcji</w:t>
      </w:r>
    </w:p>
    <w:p w:rsidR="00E4744D" w:rsidRDefault="00BF24BC">
      <w:pPr>
        <w:pStyle w:val="Akapitzlist"/>
        <w:numPr>
          <w:ilvl w:val="0"/>
          <w:numId w:val="4"/>
        </w:numPr>
        <w:spacing w:after="0"/>
        <w:ind w:left="1071" w:hanging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posługuje się językiem </w:t>
      </w:r>
      <w:r>
        <w:rPr>
          <w:rFonts w:ascii="Times New Roman" w:hAnsi="Times New Roman" w:cs="Times New Roman"/>
          <w:sz w:val="24"/>
          <w:szCs w:val="24"/>
        </w:rPr>
        <w:t xml:space="preserve">fizyki </w:t>
      </w:r>
    </w:p>
    <w:p w:rsidR="00E4744D" w:rsidRDefault="00E4744D">
      <w:pPr>
        <w:pStyle w:val="Akapitzlist"/>
        <w:spacing w:before="240"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E4744D" w:rsidRDefault="00BF24BC">
      <w:pPr>
        <w:pStyle w:val="Akapitzlist"/>
        <w:numPr>
          <w:ilvl w:val="0"/>
          <w:numId w:val="5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dobry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E4744D" w:rsidRDefault="00BF24B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umiejętności podstawowe i samodzielnie się nimi posługuje w typowych sytuacjach</w:t>
      </w:r>
    </w:p>
    <w:p w:rsidR="00E4744D" w:rsidRDefault="00BF24B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rozwiązuje zadania i problemy typowe o średnim stopniu trudności</w:t>
      </w:r>
    </w:p>
    <w:p w:rsidR="00E4744D" w:rsidRDefault="00BF24B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samodzielnie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wykonuje doświadczania </w:t>
      </w:r>
    </w:p>
    <w:p w:rsidR="00E4744D" w:rsidRDefault="00BF24BC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dczytuje i interpretuje dane przedstawione w różnych formach typowych oraz ich przetwarza.</w:t>
      </w:r>
    </w:p>
    <w:p w:rsidR="00E4744D" w:rsidRDefault="00BF24BC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dostrzega regularność, podobieństwo oraz analogie w typowych  sytuacjach i formułuje wnioski na ich podstawie</w:t>
      </w:r>
    </w:p>
    <w:p w:rsidR="00E4744D" w:rsidRDefault="00BF24BC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stara się aktywnie pracować </w:t>
      </w:r>
      <w:r>
        <w:rPr>
          <w:rFonts w:ascii="Times New Roman" w:hAnsi="Times New Roman" w:cs="Times New Roman"/>
          <w:sz w:val="24"/>
          <w:szCs w:val="24"/>
        </w:rPr>
        <w:t>na lekcji</w:t>
      </w:r>
    </w:p>
    <w:p w:rsidR="00E4744D" w:rsidRDefault="00BF24BC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right="-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posługuje się językiem </w:t>
      </w:r>
      <w:r>
        <w:rPr>
          <w:rFonts w:ascii="Times New Roman" w:hAnsi="Times New Roman" w:cs="Times New Roman"/>
          <w:sz w:val="24"/>
          <w:szCs w:val="24"/>
        </w:rPr>
        <w:t>fizyki</w:t>
      </w:r>
      <w:r>
        <w:rPr>
          <w:rFonts w:ascii="Times New Roman" w:hAnsi="Times New Roman" w:cs="Times New Roman"/>
          <w:sz w:val="24"/>
          <w:szCs w:val="24"/>
        </w:rPr>
        <w:t xml:space="preserve"> w typowych sytuacjach</w:t>
      </w:r>
    </w:p>
    <w:p w:rsidR="00E4744D" w:rsidRDefault="00BF24BC">
      <w:pPr>
        <w:pStyle w:val="Akapitzlist"/>
        <w:numPr>
          <w:ilvl w:val="0"/>
          <w:numId w:val="5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dostateczny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E4744D" w:rsidRDefault="00BF24B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minimum wiadomości i umiejętności określone programem nauczania w danej klasie przewidzianych w podstawie programowej,</w:t>
      </w:r>
    </w:p>
    <w:p w:rsidR="00E4744D" w:rsidRDefault="00BF24B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algorytmy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pomagające w układaniu planu rozwiązania zadania;</w:t>
      </w:r>
    </w:p>
    <w:p w:rsidR="00E4744D" w:rsidRDefault="00BF24B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 niewielką pomocą nauczyciela wykonuje  doświadczania.</w:t>
      </w:r>
    </w:p>
    <w:p w:rsidR="00E4744D" w:rsidRDefault="00BF24B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proste i typowe zadania i problemy, naśladuje poznane sposoby</w:t>
      </w:r>
    </w:p>
    <w:p w:rsidR="00E4744D" w:rsidRDefault="00BF24BC">
      <w:pPr>
        <w:pStyle w:val="Akapitzlist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(algorytmy) rozwiązań.</w:t>
      </w:r>
    </w:p>
    <w:p w:rsidR="00E4744D" w:rsidRDefault="00E4744D">
      <w:pPr>
        <w:pStyle w:val="Akapitzlist"/>
        <w:shd w:val="clear" w:color="auto" w:fill="FFFFFF"/>
        <w:spacing w:after="0" w:line="15" w:lineRule="auto"/>
        <w:ind w:left="10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44D" w:rsidRDefault="00BF24B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wysunąć proste wnioski wynikające z rozwiązan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 zadań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wykonanych doświadczeń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pomocą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</w:t>
      </w:r>
    </w:p>
    <w:p w:rsidR="00E4744D" w:rsidRDefault="00E4744D">
      <w:pPr>
        <w:pStyle w:val="Akapitzlist"/>
        <w:shd w:val="clear" w:color="auto" w:fill="FFFFFF"/>
        <w:spacing w:before="240"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44D" w:rsidRDefault="00BF24BC">
      <w:pPr>
        <w:pStyle w:val="Akapitzlist"/>
        <w:numPr>
          <w:ilvl w:val="0"/>
          <w:numId w:val="5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dopuszczający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E4744D" w:rsidRDefault="00BF24B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konieczne  wiadomości i umiejętności określone programem nauczania w danej klasie przewidzianych w podstawie programowej,  bez których uczeń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stanie zrozumieć kolejnych zagadnień omawianych podczas lekcji i wykonywać prostych zadań</w:t>
      </w:r>
    </w:p>
    <w:p w:rsidR="00E4744D" w:rsidRDefault="00BF24BC">
      <w:pPr>
        <w:pStyle w:val="Akapitzlist"/>
        <w:numPr>
          <w:ilvl w:val="0"/>
          <w:numId w:val="8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algorytmy pomagające w układaniu planu rozwiązania zadania, ale</w:t>
      </w:r>
    </w:p>
    <w:p w:rsidR="00E4744D" w:rsidRDefault="00BF24BC">
      <w:pPr>
        <w:pStyle w:val="Akapitzlist"/>
        <w:spacing w:before="240" w:after="0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je przy  pomocy nauczyciela;</w:t>
      </w:r>
    </w:p>
    <w:p w:rsidR="00E4744D" w:rsidRDefault="00BF24BC">
      <w:pPr>
        <w:pStyle w:val="Akapitzlist"/>
        <w:numPr>
          <w:ilvl w:val="0"/>
          <w:numId w:val="9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potrafi rozwiązać proste zadania z pomocą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nauczyciela;</w:t>
      </w:r>
    </w:p>
    <w:p w:rsidR="00E4744D" w:rsidRDefault="00BF24BC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  pomocą nauczyciela wykonuje  doświadczania.</w:t>
      </w:r>
    </w:p>
    <w:p w:rsidR="00E4744D" w:rsidRDefault="00E4744D">
      <w:pPr>
        <w:pStyle w:val="Akapitzlist"/>
        <w:spacing w:after="0" w:line="2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44D" w:rsidRDefault="00BF24BC">
      <w:pPr>
        <w:pStyle w:val="Akapitzlist"/>
        <w:numPr>
          <w:ilvl w:val="0"/>
          <w:numId w:val="5"/>
        </w:num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niedostateczny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uczeń, który:</w:t>
      </w:r>
    </w:p>
    <w:p w:rsidR="00E4744D" w:rsidRDefault="00BF24BC">
      <w:pPr>
        <w:numPr>
          <w:ilvl w:val="0"/>
          <w:numId w:val="10"/>
        </w:num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opanował koniecznych wiadomości i umiejętności ujętych w podstawie programowej, a braki w wiadomościach i umiejętnościach uniemożliwiają dalsze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zdobywanie wiedzy z tego przedmiotu lub ukończenie szkoły.</w:t>
      </w:r>
    </w:p>
    <w:p w:rsidR="00E4744D" w:rsidRDefault="00BF24BC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. Sposoby sprawdzania osiągnięć edukacyjnych uczniów:</w:t>
      </w:r>
    </w:p>
    <w:p w:rsidR="00E4744D" w:rsidRDefault="00BF24BC">
      <w:pPr>
        <w:numPr>
          <w:ilvl w:val="1"/>
          <w:numId w:val="11"/>
        </w:numPr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pisemne:</w:t>
      </w:r>
    </w:p>
    <w:p w:rsidR="00E4744D" w:rsidRDefault="00BF24BC">
      <w:pPr>
        <w:numPr>
          <w:ilvl w:val="2"/>
          <w:numId w:val="11"/>
        </w:numPr>
        <w:spacing w:after="0" w:line="260" w:lineRule="auto"/>
        <w:ind w:left="2166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sprawdziany (klasówki, testy)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,obejmują większą partię materiału określoną przez nauczyciela, najczęściej po ukończeniu działu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programowego; sprawdziany są zapowiadane z tygodniowym wyprzedzeniem,</w:t>
      </w:r>
    </w:p>
    <w:p w:rsidR="00E4744D" w:rsidRDefault="00BF24BC">
      <w:pPr>
        <w:numPr>
          <w:ilvl w:val="2"/>
          <w:numId w:val="11"/>
        </w:numPr>
        <w:spacing w:after="0" w:line="260" w:lineRule="auto"/>
        <w:ind w:left="2166"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kartkówki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materiału  do 3 ostatnich tematów i nie muszą być zapowiadane,</w:t>
      </w:r>
    </w:p>
    <w:p w:rsidR="00E4744D" w:rsidRDefault="00BF24BC">
      <w:pPr>
        <w:numPr>
          <w:ilvl w:val="1"/>
          <w:numId w:val="11"/>
        </w:numPr>
        <w:spacing w:after="0" w:line="2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praca i aktywność na lekcji,</w:t>
      </w:r>
    </w:p>
    <w:p w:rsidR="00E4744D" w:rsidRDefault="00BF24BC">
      <w:pPr>
        <w:numPr>
          <w:ilvl w:val="1"/>
          <w:numId w:val="11"/>
        </w:num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 ustne,</w:t>
      </w:r>
    </w:p>
    <w:p w:rsidR="00E4744D" w:rsidRDefault="00BF24BC">
      <w:pPr>
        <w:numPr>
          <w:ilvl w:val="1"/>
          <w:numId w:val="11"/>
        </w:num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wykonywanie doświadczeń , eksperymentów</w:t>
      </w:r>
    </w:p>
    <w:p w:rsidR="00E4744D" w:rsidRDefault="00BF24BC">
      <w:pPr>
        <w:numPr>
          <w:ilvl w:val="1"/>
          <w:numId w:val="11"/>
        </w:num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wyniki prac gru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powych</w:t>
      </w:r>
    </w:p>
    <w:p w:rsidR="00E4744D" w:rsidRDefault="00BF24BC">
      <w:pPr>
        <w:numPr>
          <w:ilvl w:val="1"/>
          <w:numId w:val="11"/>
        </w:num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projekty długoterminowe (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np. Prezentacje multimedialne, długoterminowe obserwacje)</w:t>
      </w:r>
    </w:p>
    <w:p w:rsidR="00E4744D" w:rsidRDefault="00E474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44D" w:rsidRDefault="00BF24BC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roczna uwzględnia osiągnięcia ucznia z całego roku szkolnego (I i II okresu). </w:t>
      </w:r>
    </w:p>
    <w:p w:rsidR="00E4744D" w:rsidRDefault="00BF24BC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śródroczna wynika z ocen bieżących, ale nie jest średnią arytmetyczną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 cząstkowych.</w:t>
      </w:r>
    </w:p>
    <w:p w:rsidR="00E4744D" w:rsidRDefault="00E4744D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44D" w:rsidRDefault="00BF24BC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Warunki i tryb otrzymania wyższej niż przewidywana rocznej oceny klasyfikacyjnej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744D" w:rsidRDefault="00E4744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Uczeń lub jego rodzice mogą zwrócić się do nauczyciela o możliwość uzyskania wyższej niż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przewidywana rocznej oceny klasyfikacyjnej z obowiązkowych </w:t>
      </w:r>
      <w:r>
        <w:rPr>
          <w:rFonts w:ascii="Times New Roman" w:hAnsi="Times New Roman" w:cs="Times New Roman"/>
          <w:sz w:val="24"/>
          <w:szCs w:val="24"/>
        </w:rPr>
        <w:t>zajęć edukacyjnych. Prośba może być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wyrażona w formie ustnej lub pisemnej.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Warunkami ubiegania się o otrzymanie wyższej niż przewidywana rocznej oceny klasyfikacyjnej z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zajęć edukacyjnych są:</w:t>
      </w:r>
    </w:p>
    <w:p w:rsidR="00E4744D" w:rsidRDefault="00BF24BC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brak wystarczającej liczby ocen bieżących spowodowanych ni</w:t>
      </w:r>
      <w:r>
        <w:rPr>
          <w:rFonts w:ascii="Times New Roman" w:hAnsi="Times New Roman" w:cs="Times New Roman"/>
          <w:sz w:val="24"/>
          <w:szCs w:val="24"/>
        </w:rPr>
        <w:t>eobecnościami ucznia na danych zajęciach, przy czym nieobecności te muszą być usprawiedliwione;</w:t>
      </w:r>
    </w:p>
    <w:p w:rsidR="00E4744D" w:rsidRDefault="00BF24BC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szczególne przypadki losowe (długotrwała choroba, śmierć bliskiej osoby lub inne);</w:t>
      </w:r>
    </w:p>
    <w:p w:rsidR="00E4744D" w:rsidRDefault="00BF24BC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liczba nieobecności nieusprawiedliwionych na danych zajęciach nie może </w:t>
      </w:r>
      <w:r>
        <w:rPr>
          <w:rFonts w:ascii="Times New Roman" w:hAnsi="Times New Roman" w:cs="Times New Roman"/>
          <w:sz w:val="24"/>
          <w:szCs w:val="24"/>
        </w:rPr>
        <w:t>być większa niż połowa liczby zajęć zrealizowanych w ciągu roku szkolnego do dnia ustalenia oceny przewidywanej.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 otrzymaniu informacji o przewidywanych rocznych ocenach klasyfikacyjnych z zajęć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edukacyjnych uczeń lub jego rodzice mogą wystąpić w term</w:t>
      </w:r>
      <w:r>
        <w:rPr>
          <w:rFonts w:ascii="Times New Roman" w:hAnsi="Times New Roman" w:cs="Times New Roman"/>
          <w:sz w:val="24"/>
          <w:szCs w:val="24"/>
        </w:rPr>
        <w:t>inie 2 dni do nauczyciela prowadzącego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edukacyjne, o ustalenie wyższej niż przewidywana ocena.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Nauczyciel w ciągu jednego dnia od otrzymania zgłoszenia rodzica zobowiązany jest do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sprawdzenia, czy uczeń spełnia warunki do ustalenia wyższej niż p</w:t>
      </w:r>
      <w:r>
        <w:rPr>
          <w:rFonts w:ascii="Times New Roman" w:hAnsi="Times New Roman" w:cs="Times New Roman"/>
          <w:sz w:val="24"/>
          <w:szCs w:val="24"/>
        </w:rPr>
        <w:t>rzewidywana ocena,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których mowa w ust.2;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Jeśli uczeń nie spełnia warunków to nauczyciel pisemnie informuje rodzica, że nie ma podstaw do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ustalania oceny wyższej niż przewidywana i przechowuje dokumentację do końca roku szkolnego;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Jeśli uczeń spełni</w:t>
      </w:r>
      <w:r>
        <w:rPr>
          <w:rFonts w:ascii="Times New Roman" w:hAnsi="Times New Roman" w:cs="Times New Roman"/>
          <w:sz w:val="24"/>
          <w:szCs w:val="24"/>
        </w:rPr>
        <w:t>a warunki to nauczyciel:</w:t>
      </w:r>
    </w:p>
    <w:p w:rsidR="00E4744D" w:rsidRDefault="00BF24BC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przypomina uczniowi wymagania na ocenę, o którą się ubiega,</w:t>
      </w:r>
    </w:p>
    <w:p w:rsidR="00E4744D" w:rsidRDefault="00BF24BC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ustala formę pisemną sprawdzenia wiedzy ucznia,</w:t>
      </w:r>
    </w:p>
    <w:p w:rsidR="00E4744D" w:rsidRDefault="00BF24BC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informuje rodziców o terminie poprawy przewidywanej oceny,</w:t>
      </w:r>
    </w:p>
    <w:p w:rsidR="00E4744D" w:rsidRDefault="00BF24BC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przygotowuje zadania sprawdzające – stopień </w:t>
      </w:r>
      <w:r>
        <w:rPr>
          <w:rFonts w:ascii="Times New Roman" w:hAnsi="Times New Roman" w:cs="Times New Roman"/>
          <w:sz w:val="24"/>
          <w:szCs w:val="24"/>
        </w:rPr>
        <w:t>trudności pytań odpowiada wymaganiom</w:t>
      </w:r>
    </w:p>
    <w:p w:rsidR="00E4744D" w:rsidRDefault="00BF24BC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edukacyjnym na ocenę, o którą uczeń się ubiega,</w:t>
      </w:r>
    </w:p>
    <w:p w:rsidR="00E4744D" w:rsidRDefault="00BF24BC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jeżeli na I okres klasyfikacyjny uczeń uzyskał ocenę taką samą o jaką się chce ubiegać, to</w:t>
      </w:r>
    </w:p>
    <w:p w:rsidR="00E4744D" w:rsidRDefault="00BF24BC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sprawdzian pisemny obejmuje materiał z drugiego okresu klasyfikacji z zagadni</w:t>
      </w:r>
      <w:r>
        <w:rPr>
          <w:rFonts w:ascii="Times New Roman" w:hAnsi="Times New Roman" w:cs="Times New Roman"/>
          <w:sz w:val="24"/>
          <w:szCs w:val="24"/>
        </w:rPr>
        <w:t>eń ocenionych poniżej jego oczekiwań. Jeżeli za I okres klasyfikacji uczeń otrzymał ocenę niższą od tej o którą się ubiega, zakres materiału sprawdzianu pisemnego obejmuje obydwa okresy klasyfikacji z zagadnień ocenionych poniżej jego oczekiwań.</w:t>
      </w:r>
    </w:p>
    <w:p w:rsidR="00E4744D" w:rsidRDefault="00BF24BC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przepro</w:t>
      </w:r>
      <w:r>
        <w:rPr>
          <w:rFonts w:ascii="Times New Roman" w:hAnsi="Times New Roman" w:cs="Times New Roman"/>
          <w:sz w:val="24"/>
          <w:szCs w:val="24"/>
        </w:rPr>
        <w:t>wadza sprawdzian w formie pisemnej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W sprawdzianie poprawiającym ocenę klasyfikacyjną w uzasadnionych przypadkach za zgodą Dyrektora Szkoły , może uczestniczyć inny nauczyciel  tego samego lub pokrewnego przedmiotu a także - bez prawa głosu - wychowawca </w:t>
      </w:r>
      <w:r>
        <w:rPr>
          <w:rFonts w:ascii="Times New Roman" w:hAnsi="Times New Roman" w:cs="Times New Roman"/>
          <w:sz w:val="24"/>
          <w:szCs w:val="24"/>
        </w:rPr>
        <w:t xml:space="preserve">oddziału. </w:t>
      </w:r>
    </w:p>
    <w:p w:rsidR="00E4744D" w:rsidRDefault="00BF24BC">
      <w:pPr>
        <w:spacing w:after="0" w:line="276" w:lineRule="auto"/>
        <w:ind w:left="708" w:firstLineChars="50"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Nauczyciel </w:t>
      </w:r>
      <w:r>
        <w:rPr>
          <w:rFonts w:ascii="Times New Roman" w:hAnsi="Times New Roman" w:cs="Times New Roman"/>
          <w:sz w:val="24"/>
          <w:szCs w:val="24"/>
        </w:rPr>
        <w:t xml:space="preserve">fizyki </w:t>
      </w:r>
      <w:r>
        <w:rPr>
          <w:rFonts w:ascii="Times New Roman" w:hAnsi="Times New Roman" w:cs="Times New Roman"/>
          <w:sz w:val="24"/>
          <w:szCs w:val="24"/>
        </w:rPr>
        <w:t>informuje o wyniku pracy i podjętej przez siebie decyzji co do oceny.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Uczeń, który z udokumentowanych przyczyn losowych nie mógł w wyznaczonym terminie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przystąpić do poprawy oceny klasyfikacyjnej, może przystąpić do niej </w:t>
      </w:r>
      <w:r>
        <w:rPr>
          <w:rFonts w:ascii="Times New Roman" w:hAnsi="Times New Roman" w:cs="Times New Roman"/>
          <w:sz w:val="24"/>
          <w:szCs w:val="24"/>
        </w:rPr>
        <w:t>w innym terminie określonym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nauczyciela danego przedmiotu (nie później jednak niż do dnia zebrania klasyfikacyjnego Rady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Pedagogicznej)</w:t>
      </w:r>
    </w:p>
    <w:p w:rsidR="00E4744D" w:rsidRDefault="00BF24BC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.Ocena ustalona w wyniku sprawdzianu podwyższającego ocenę klasyfikacyjną jest ostateczna</w:t>
      </w:r>
    </w:p>
    <w:p w:rsidR="00E4744D" w:rsidRDefault="00E4744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744D" w:rsidRDefault="00E4744D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44D" w:rsidRDefault="00E474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44D" w:rsidRDefault="00E4744D">
      <w:pPr>
        <w:pStyle w:val="Akapitzlist"/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44D" w:rsidRDefault="00E4744D">
      <w:pPr>
        <w:rPr>
          <w:rFonts w:ascii="Times New Roman" w:hAnsi="Times New Roman" w:cs="Times New Roman"/>
          <w:sz w:val="24"/>
          <w:szCs w:val="24"/>
        </w:rPr>
      </w:pPr>
    </w:p>
    <w:sectPr w:rsidR="00E4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BC" w:rsidRDefault="00BF24BC">
      <w:pPr>
        <w:spacing w:line="240" w:lineRule="auto"/>
      </w:pPr>
      <w:r>
        <w:separator/>
      </w:r>
    </w:p>
  </w:endnote>
  <w:endnote w:type="continuationSeparator" w:id="0">
    <w:p w:rsidR="00BF24BC" w:rsidRDefault="00BF2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BC" w:rsidRDefault="00BF24BC">
      <w:pPr>
        <w:spacing w:after="0"/>
      </w:pPr>
      <w:r>
        <w:separator/>
      </w:r>
    </w:p>
  </w:footnote>
  <w:footnote w:type="continuationSeparator" w:id="0">
    <w:p w:rsidR="00BF24BC" w:rsidRDefault="00BF24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9D4"/>
    <w:multiLevelType w:val="multilevel"/>
    <w:tmpl w:val="0C6419D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96DBB"/>
    <w:multiLevelType w:val="multilevel"/>
    <w:tmpl w:val="18496DBB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4274C4"/>
    <w:multiLevelType w:val="multilevel"/>
    <w:tmpl w:val="2D4274C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126D0D"/>
    <w:multiLevelType w:val="multilevel"/>
    <w:tmpl w:val="46126D0D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3763C0"/>
    <w:multiLevelType w:val="multilevel"/>
    <w:tmpl w:val="4E3763C0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11007A"/>
    <w:multiLevelType w:val="multilevel"/>
    <w:tmpl w:val="4F11007A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976CB"/>
    <w:multiLevelType w:val="multilevel"/>
    <w:tmpl w:val="4FE976CB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24F613A"/>
    <w:multiLevelType w:val="multilevel"/>
    <w:tmpl w:val="524F613A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CC79D1"/>
    <w:multiLevelType w:val="multilevel"/>
    <w:tmpl w:val="5BCC79D1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78C30DD"/>
    <w:multiLevelType w:val="multilevel"/>
    <w:tmpl w:val="678C30DD"/>
    <w:lvl w:ilvl="0">
      <w:start w:val="2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6D3B3EA9"/>
    <w:multiLevelType w:val="multilevel"/>
    <w:tmpl w:val="6D3B3EA9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left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B25C5C"/>
    <w:multiLevelType w:val="multilevel"/>
    <w:tmpl w:val="72B25C5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9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C0"/>
    <w:rsid w:val="00003E1A"/>
    <w:rsid w:val="002D1CBA"/>
    <w:rsid w:val="004F359C"/>
    <w:rsid w:val="00514129"/>
    <w:rsid w:val="006D3BB3"/>
    <w:rsid w:val="009B0154"/>
    <w:rsid w:val="00A87D81"/>
    <w:rsid w:val="00A95953"/>
    <w:rsid w:val="00B06416"/>
    <w:rsid w:val="00BF24BC"/>
    <w:rsid w:val="00D2291F"/>
    <w:rsid w:val="00D40451"/>
    <w:rsid w:val="00D53D42"/>
    <w:rsid w:val="00E4744D"/>
    <w:rsid w:val="00F20FC0"/>
    <w:rsid w:val="00F8667A"/>
    <w:rsid w:val="2E8325DC"/>
    <w:rsid w:val="2E8A4579"/>
    <w:rsid w:val="2FFC3DC9"/>
    <w:rsid w:val="42473A3A"/>
    <w:rsid w:val="42651151"/>
    <w:rsid w:val="65B00809"/>
    <w:rsid w:val="6AC76D3F"/>
    <w:rsid w:val="6F9F0693"/>
    <w:rsid w:val="7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29D6"/>
  <w15:docId w15:val="{D8790B92-F1F8-4482-B17A-247FA751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Włodarczyk</dc:creator>
  <cp:lastModifiedBy>student06</cp:lastModifiedBy>
  <cp:revision>2</cp:revision>
  <cp:lastPrinted>2024-10-07T14:57:00Z</cp:lastPrinted>
  <dcterms:created xsi:type="dcterms:W3CDTF">2025-09-04T07:13:00Z</dcterms:created>
  <dcterms:modified xsi:type="dcterms:W3CDTF">2025-09-04T07:13:00Z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6D8BF0F069CE4E77B0650F7ECCDDFBC1_13</vt:lpwstr>
  </property>
</Properties>
</file>